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C2EA" w14:textId="77777777" w:rsidR="00B358CF" w:rsidRPr="00B358CF" w:rsidRDefault="00B358CF" w:rsidP="49B093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urier" w:eastAsia="Courier" w:hAnsi="Courier" w:cs="Courier"/>
          <w:color w:val="000000"/>
          <w:sz w:val="40"/>
          <w:szCs w:val="40"/>
          <w:bdr w:val="nil"/>
        </w:rPr>
      </w:pPr>
      <w:r w:rsidRPr="49B093AA">
        <w:rPr>
          <w:rFonts w:ascii="Arial" w:eastAsia="Courier" w:hAnsi="Courier" w:cs="Courier"/>
          <w:b/>
          <w:bCs/>
          <w:i/>
          <w:iCs/>
          <w:color w:val="000000"/>
          <w:sz w:val="32"/>
          <w:szCs w:val="32"/>
          <w:bdr w:val="nil"/>
        </w:rPr>
        <w:t>SBO het SPRINGTIJ</w:t>
      </w:r>
    </w:p>
    <w:p w14:paraId="003064B4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Courier" w:hAnsi="Courier" w:cs="Courier"/>
          <w:b/>
          <w:bCs/>
          <w:color w:val="000000"/>
          <w:sz w:val="20"/>
          <w:szCs w:val="20"/>
          <w:u w:color="000000"/>
          <w:bdr w:val="nil"/>
        </w:rPr>
        <w:t>Samenwerkingsschool voor speciaal basisonderwijs</w:t>
      </w:r>
    </w:p>
    <w:p w14:paraId="5B93EAC3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54A21C79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</w:pP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  <w:r w:rsidRPr="00B358CF">
        <w:rPr>
          <w:rFonts w:ascii="Arial" w:eastAsia="Arial" w:hAnsi="Arial" w:cs="Arial"/>
          <w:color w:val="000000"/>
          <w:sz w:val="20"/>
          <w:szCs w:val="20"/>
          <w:u w:val="single" w:color="000000"/>
          <w:bdr w:val="nil"/>
        </w:rPr>
        <w:tab/>
      </w:r>
    </w:p>
    <w:p w14:paraId="6A2B29D1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  <w:tab/>
      </w:r>
    </w:p>
    <w:p w14:paraId="14F02B4B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Courier" w:hAnsi="Courier" w:cs="Courier"/>
          <w:b/>
          <w:bCs/>
          <w:color w:val="000000"/>
          <w:sz w:val="20"/>
          <w:szCs w:val="20"/>
          <w:u w:color="000000"/>
          <w:bdr w:val="nil"/>
        </w:rPr>
        <w:t>AANVRAAGFORMULIER VAKANTIE EN VERLOF</w:t>
      </w:r>
    </w:p>
    <w:p w14:paraId="5CB99318" w14:textId="43CCA246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564CD80F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5D099735" w14:textId="340A0E86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Courier" w:hAnsi="Courier" w:cs="Courier"/>
          <w:b/>
          <w:bCs/>
          <w:color w:val="000000"/>
          <w:sz w:val="20"/>
          <w:szCs w:val="20"/>
          <w:u w:color="000000"/>
          <w:bdr w:val="nil"/>
        </w:rPr>
        <w:t>AANVRAGER:</w:t>
      </w:r>
      <w:r w:rsidR="00690072">
        <w:rPr>
          <w:rFonts w:ascii="Arial" w:eastAsia="Courier" w:hAnsi="Courier" w:cs="Courier"/>
          <w:b/>
          <w:bCs/>
          <w:color w:val="000000"/>
          <w:sz w:val="20"/>
          <w:szCs w:val="20"/>
          <w:u w:color="000000"/>
          <w:bdr w:val="nil"/>
        </w:rPr>
        <w:br/>
      </w:r>
    </w:p>
    <w:tbl>
      <w:tblPr>
        <w:tblStyle w:val="NormalTable0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6590"/>
      </w:tblGrid>
      <w:tr w:rsidR="00B358CF" w:rsidRPr="00B358CF" w14:paraId="5D69A210" w14:textId="77777777" w:rsidTr="49B093AA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AB56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Naam</w:t>
            </w:r>
            <w:r>
              <w:rPr>
                <w:rFonts w:ascii="Arial" w:eastAsia="Courier" w:hAnsi="Courier" w:cs="Courier"/>
                <w:color w:val="000000"/>
                <w:u w:color="000000"/>
              </w:rPr>
              <w:t xml:space="preserve"> aanvrager</w:t>
            </w: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:</w:t>
            </w:r>
          </w:p>
        </w:tc>
        <w:tc>
          <w:tcPr>
            <w:tcW w:w="6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EF56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76A7A4AC" w14:textId="77777777" w:rsidTr="49B093AA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2843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Naam leerling(en):</w:t>
            </w:r>
          </w:p>
        </w:tc>
        <w:tc>
          <w:tcPr>
            <w:tcW w:w="6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741F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0A932F3E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4B67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Periode verlof:</w:t>
            </w:r>
          </w:p>
        </w:tc>
        <w:tc>
          <w:tcPr>
            <w:tcW w:w="6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7E12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17EC151D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0191" w14:textId="77777777" w:rsidR="00B358CF" w:rsidRPr="00B358CF" w:rsidRDefault="00B358CF" w:rsidP="00B358CF">
            <w:pPr>
              <w:widowControl w:val="0"/>
              <w:rPr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Fonts w:ascii="Arial" w:eastAsia="Arial" w:hAnsi="Arial" w:cs="Arial"/>
                <w:color w:val="000000"/>
                <w:u w:color="000000"/>
              </w:rPr>
              <w:t>Reden verlof:</w:t>
            </w:r>
          </w:p>
          <w:p w14:paraId="3BB0E4D1" w14:textId="20EE6463" w:rsidR="00B358CF" w:rsidRPr="00B358CF" w:rsidRDefault="00B358CF" w:rsidP="49B093AA">
            <w:pPr>
              <w:widowControl w:val="0"/>
              <w:rPr>
                <w:rFonts w:ascii="Arial" w:eastAsia="Courier" w:hAnsi="Courier" w:cs="Courier"/>
                <w:color w:val="000000"/>
              </w:rPr>
            </w:pPr>
          </w:p>
        </w:tc>
        <w:tc>
          <w:tcPr>
            <w:tcW w:w="659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EC83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4A3AC3E2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C3DD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D651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2FF40B3F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8281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5AB2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685CE3A6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4CA6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5133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4E963424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p w14:paraId="735B24F0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5" w:hanging="705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NB: </w:t>
      </w:r>
      <w:r w:rsidRPr="00B358CF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  <w:tab/>
        <w:t xml:space="preserve">Alle verzoeken voor vakanties/vakantiedagen die buiten de schoolvakanties vallen, worden ter beoordeling voorgelegd aan de leerplichtambtenaar. </w:t>
      </w:r>
    </w:p>
    <w:p w14:paraId="0AA4FF8E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76ECA181" w14:textId="6BF1A91F" w:rsidR="00B358CF" w:rsidRPr="00B358CF" w:rsidRDefault="00DD4D3E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</w:pPr>
      <w:r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br/>
      </w:r>
    </w:p>
    <w:p w14:paraId="6EFCD788" w14:textId="087EAA4E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B358CF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 xml:space="preserve">Datum: </w:t>
      </w:r>
      <w:r w:rsidR="00690072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ab/>
      </w:r>
      <w:r w:rsidR="00690072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ab/>
      </w:r>
      <w:r w:rsidR="00690072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ab/>
      </w:r>
      <w:r w:rsidR="00690072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ab/>
      </w:r>
      <w:r w:rsidRPr="00B358CF">
        <w:rPr>
          <w:rFonts w:ascii="Arial" w:eastAsia="Courier" w:hAnsi="Courier" w:cs="Courier"/>
          <w:color w:val="000000"/>
          <w:sz w:val="20"/>
          <w:szCs w:val="20"/>
          <w:u w:color="000000"/>
          <w:bdr w:val="nil"/>
        </w:rPr>
        <w:t xml:space="preserve">  Handtekening:</w:t>
      </w:r>
    </w:p>
    <w:p w14:paraId="74E57E67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232F3B51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66035CAD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2A075947" w14:textId="506C75D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bdr w:val="nil"/>
        </w:rPr>
      </w:pPr>
      <w:r w:rsidRPr="00B358CF">
        <w:rPr>
          <w:rFonts w:ascii="Arial" w:eastAsia="Courier" w:hAnsi="Courier" w:cs="Courier"/>
          <w:b/>
          <w:bCs/>
          <w:color w:val="000000"/>
          <w:sz w:val="20"/>
          <w:szCs w:val="20"/>
          <w:bdr w:val="nil"/>
        </w:rPr>
        <w:t>IN TE VULLEN DOOR SCHOOL</w:t>
      </w:r>
      <w:r w:rsidR="00DD4D3E">
        <w:rPr>
          <w:rFonts w:ascii="Arial" w:eastAsia="Courier" w:hAnsi="Courier" w:cs="Courier"/>
          <w:b/>
          <w:bCs/>
          <w:color w:val="000000"/>
          <w:sz w:val="20"/>
          <w:szCs w:val="20"/>
          <w:bdr w:val="nil"/>
        </w:rPr>
        <w:br/>
      </w:r>
    </w:p>
    <w:tbl>
      <w:tblPr>
        <w:tblStyle w:val="NormalTable0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6590"/>
      </w:tblGrid>
      <w:tr w:rsidR="00B358CF" w:rsidRPr="00B358CF" w14:paraId="71801176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B901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Het verlof wordt:</w:t>
            </w:r>
          </w:p>
        </w:tc>
        <w:tc>
          <w:tcPr>
            <w:tcW w:w="6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4EC1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b/>
                <w:bCs/>
                <w:color w:val="000000"/>
                <w:u w:color="000000"/>
              </w:rPr>
              <w:t xml:space="preserve">wel / niet </w:t>
            </w: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verleend</w:t>
            </w:r>
          </w:p>
        </w:tc>
      </w:tr>
      <w:tr w:rsidR="00B358CF" w:rsidRPr="00B358CF" w14:paraId="4FEA4AB8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C36B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  <w:r w:rsidRPr="00B358CF">
              <w:rPr>
                <w:rFonts w:ascii="Arial" w:eastAsia="Courier" w:hAnsi="Courier" w:cs="Courier"/>
                <w:color w:val="000000"/>
                <w:u w:color="000000"/>
              </w:rPr>
              <w:t>Reden:</w:t>
            </w:r>
          </w:p>
        </w:tc>
        <w:tc>
          <w:tcPr>
            <w:tcW w:w="6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BAE8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0BB89C31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5905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0F66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22AC621B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B900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0D7D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  <w:tr w:rsidR="00B358CF" w:rsidRPr="00B358CF" w14:paraId="096BC896" w14:textId="77777777" w:rsidTr="00DD4D3E">
        <w:trPr>
          <w:trHeight w:hRule="exact" w:val="340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7CA6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DA27" w14:textId="77777777" w:rsidR="00B358CF" w:rsidRPr="00B358CF" w:rsidRDefault="00B358CF" w:rsidP="00B358CF">
            <w:pPr>
              <w:widowControl w:val="0"/>
              <w:rPr>
                <w:rFonts w:ascii="Courier" w:eastAsia="Courier" w:hAnsi="Courier" w:cs="Courier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6FAE1BC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p w14:paraId="61B2A876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  <w:u w:color="000000"/>
          <w:bdr w:val="nil"/>
        </w:rPr>
      </w:pPr>
      <w:r w:rsidRPr="00B358CF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</w:rPr>
        <w:t>Indien u zich niet met deze beslissing kunt verenigen, kunt u hiertegen op grond van de Algemene Wet Bestuursrecht binnen 6 weken na dagtekening van deze beschikking gemotiveerd:</w:t>
      </w:r>
    </w:p>
    <w:p w14:paraId="1DF5956E" w14:textId="77777777" w:rsidR="00B358CF" w:rsidRPr="00B358CF" w:rsidRDefault="00B358CF" w:rsidP="00B358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i/>
          <w:iCs/>
          <w:color w:val="000000"/>
          <w:sz w:val="16"/>
          <w:szCs w:val="16"/>
          <w:u w:color="000000"/>
          <w:bdr w:val="nil"/>
          <w:lang w:eastAsia="nl-NL"/>
        </w:rPr>
      </w:pPr>
      <w:r w:rsidRPr="00B358CF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 xml:space="preserve">een bezwaarschrift indienen bij de directeur van de school </w:t>
      </w:r>
    </w:p>
    <w:p w14:paraId="71725947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20"/>
        <w:rPr>
          <w:rFonts w:ascii="Arial" w:eastAsia="Arial" w:hAnsi="Arial" w:cs="Arial"/>
          <w:color w:val="000000"/>
          <w:sz w:val="16"/>
          <w:szCs w:val="16"/>
          <w:u w:color="000000"/>
          <w:bdr w:val="nil"/>
          <w:lang w:eastAsia="nl-NL"/>
        </w:rPr>
      </w:pPr>
      <w:r w:rsidRPr="00B358CF">
        <w:rPr>
          <w:rFonts w:ascii="Arial" w:eastAsia="Arial Unicode MS" w:hAnsi="Arial Unicode MS" w:cs="Arial Unicode MS"/>
          <w:color w:val="000000"/>
          <w:sz w:val="16"/>
          <w:szCs w:val="16"/>
          <w:u w:color="000000"/>
          <w:bdr w:val="nil"/>
          <w:lang w:eastAsia="nl-NL"/>
        </w:rPr>
        <w:t>(indien de aanvraag betrekking heeft op vakantieverlof (art. 13a) of gewichtige omstandigheden (art. 14) 10 schooldagen per jaar of minder)</w:t>
      </w:r>
    </w:p>
    <w:p w14:paraId="4AD7DB19" w14:textId="27558CBC" w:rsidR="00B358CF" w:rsidRPr="00B358CF" w:rsidRDefault="00B358CF" w:rsidP="00B358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  <w:u w:color="000000"/>
          <w:bdr w:val="nil"/>
          <w:lang w:eastAsia="nl-NL"/>
        </w:rPr>
      </w:pPr>
      <w:r w:rsidRPr="00B358CF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 xml:space="preserve">een bezwaarschrift indienen bij de leerplichtambtenaar. p/a postbus </w:t>
      </w:r>
      <w:r w:rsidR="002C5EE5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>6000</w:t>
      </w:r>
      <w:r w:rsidRPr="00B358CF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 xml:space="preserve">, 4330 </w:t>
      </w:r>
      <w:r w:rsidR="002C5EE5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>LA</w:t>
      </w:r>
      <w:r w:rsidRPr="00B358CF">
        <w:rPr>
          <w:rFonts w:ascii="Arial" w:eastAsia="Courier" w:hAnsi="Courier" w:cs="Courier"/>
          <w:color w:val="000000"/>
          <w:sz w:val="16"/>
          <w:szCs w:val="16"/>
          <w:u w:color="000000"/>
          <w:bdr w:val="nil"/>
          <w:lang w:eastAsia="nl-NL"/>
        </w:rPr>
        <w:t xml:space="preserve"> Middelburg. </w:t>
      </w:r>
    </w:p>
    <w:p w14:paraId="55FD33E9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20"/>
        <w:rPr>
          <w:rFonts w:ascii="Arial" w:eastAsia="Arial" w:hAnsi="Arial" w:cs="Arial"/>
          <w:color w:val="000000"/>
          <w:sz w:val="16"/>
          <w:szCs w:val="16"/>
          <w:u w:color="000000"/>
          <w:bdr w:val="nil"/>
          <w:lang w:eastAsia="nl-NL"/>
        </w:rPr>
      </w:pPr>
      <w:r w:rsidRPr="00B358CF">
        <w:rPr>
          <w:rFonts w:ascii="Arial" w:eastAsia="Arial Unicode MS" w:hAnsi="Arial Unicode MS" w:cs="Arial Unicode MS"/>
          <w:color w:val="000000"/>
          <w:sz w:val="16"/>
          <w:szCs w:val="16"/>
          <w:u w:color="000000"/>
          <w:bdr w:val="nil"/>
          <w:lang w:eastAsia="nl-NL"/>
        </w:rPr>
        <w:t>(indien de aanvraag betrekking heeft op gewichtige omstandigheden (art. 14) voor meer dan 10 schooldagen).</w:t>
      </w:r>
    </w:p>
    <w:p w14:paraId="6DBD45B6" w14:textId="77777777" w:rsid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15BDF91A" w14:textId="77777777" w:rsidR="00690072" w:rsidRPr="00B358CF" w:rsidRDefault="00690072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11284FAE" w14:textId="77777777" w:rsidR="00B358CF" w:rsidRPr="00B358CF" w:rsidRDefault="00B358CF" w:rsidP="00B358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14:paraId="671B5547" w14:textId="3A70B990" w:rsidR="00B358CF" w:rsidRPr="00B358CF" w:rsidRDefault="00B358CF" w:rsidP="49B093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0"/>
          <w:tab w:val="left" w:pos="1440"/>
          <w:tab w:val="left" w:pos="2291"/>
          <w:tab w:val="left" w:pos="2577"/>
          <w:tab w:val="left" w:pos="3052"/>
          <w:tab w:val="left" w:pos="3142"/>
          <w:tab w:val="left" w:pos="3993"/>
          <w:tab w:val="left" w:pos="4844"/>
          <w:tab w:val="left" w:pos="4902"/>
          <w:tab w:val="left" w:pos="5073"/>
          <w:tab w:val="left" w:pos="5694"/>
          <w:tab w:val="left" w:pos="6545"/>
          <w:tab w:val="left" w:pos="7396"/>
          <w:tab w:val="left" w:pos="8247"/>
          <w:tab w:val="left" w:pos="8538"/>
          <w:tab w:val="left" w:pos="8538"/>
        </w:tabs>
        <w:spacing w:after="0" w:line="240" w:lineRule="auto"/>
        <w:jc w:val="both"/>
        <w:rPr>
          <w:rFonts w:ascii="Comic Sans MS" w:eastAsia="Arial Unicode MS" w:hAnsi="Arial Unicode MS" w:cs="Arial Unicode MS"/>
          <w:color w:val="000000"/>
          <w:spacing w:val="-3"/>
          <w:sz w:val="24"/>
          <w:szCs w:val="24"/>
          <w:bdr w:val="nil"/>
          <w:lang w:eastAsia="nl-NL"/>
        </w:rPr>
      </w:pPr>
      <w:r w:rsidRPr="00B358CF">
        <w:rPr>
          <w:rFonts w:ascii="Arial" w:eastAsia="Arial Unicode MS" w:hAnsi="Arial Unicode MS" w:cs="Arial Unicode MS"/>
          <w:color w:val="000000"/>
          <w:spacing w:val="-3"/>
          <w:sz w:val="20"/>
          <w:szCs w:val="20"/>
          <w:bdr w:val="nil"/>
          <w:lang w:eastAsia="nl-NL"/>
        </w:rPr>
        <w:t xml:space="preserve">Middelburg  d.d. </w:t>
      </w:r>
      <w:r>
        <w:tab/>
      </w:r>
      <w:r>
        <w:tab/>
      </w:r>
      <w:r>
        <w:tab/>
      </w:r>
      <w:r w:rsidRPr="00B358CF">
        <w:rPr>
          <w:rFonts w:ascii="Arial" w:eastAsia="Arial Unicode MS" w:hAnsi="Arial Unicode MS" w:cs="Arial Unicode MS"/>
          <w:color w:val="000000"/>
          <w:spacing w:val="-3"/>
          <w:sz w:val="20"/>
          <w:szCs w:val="20"/>
          <w:bdr w:val="nil"/>
          <w:lang w:eastAsia="nl-NL"/>
        </w:rPr>
        <w:t xml:space="preserve">     </w:t>
      </w:r>
      <w:r w:rsidRPr="00B358CF">
        <w:rPr>
          <w:rFonts w:ascii="Arial" w:eastAsia="Arial Unicode MS" w:hAnsi="Arial Unicode MS" w:cs="Arial Unicode MS"/>
          <w:color w:val="000000"/>
          <w:spacing w:val="-3"/>
          <w:sz w:val="20"/>
          <w:szCs w:val="20"/>
          <w:u w:color="000000"/>
          <w:bdr w:val="nil"/>
          <w:lang w:eastAsia="nl-NL"/>
        </w:rPr>
        <w:tab/>
      </w:r>
      <w:r w:rsidRPr="00B358CF">
        <w:rPr>
          <w:rFonts w:ascii="Arial" w:eastAsia="Arial Unicode MS" w:hAnsi="Arial Unicode MS" w:cs="Arial Unicode MS"/>
          <w:color w:val="000000"/>
          <w:spacing w:val="-3"/>
          <w:sz w:val="20"/>
          <w:szCs w:val="20"/>
          <w:bdr w:val="nil"/>
          <w:lang w:eastAsia="nl-NL"/>
        </w:rPr>
        <w:t>Handtekening school:</w:t>
      </w:r>
    </w:p>
    <w:p w14:paraId="1EA3756A" w14:textId="77777777" w:rsidR="007B5712" w:rsidRDefault="007B5712"/>
    <w:sectPr w:rsidR="007B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80B"/>
    <w:multiLevelType w:val="hybridMultilevel"/>
    <w:tmpl w:val="1D7229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CF"/>
    <w:rsid w:val="002C5EE5"/>
    <w:rsid w:val="00690072"/>
    <w:rsid w:val="007B5712"/>
    <w:rsid w:val="00B358CF"/>
    <w:rsid w:val="00C655A6"/>
    <w:rsid w:val="00DD4D3E"/>
    <w:rsid w:val="466BA988"/>
    <w:rsid w:val="49B093AA"/>
    <w:rsid w:val="4F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C68"/>
  <w15:chartTrackingRefBased/>
  <w15:docId w15:val="{A746A2F3-264A-4504-AD9B-D3D0215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rsid w:val="00B35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1849CC4B80C47868A325859F25646" ma:contentTypeVersion="12" ma:contentTypeDescription="Een nieuw document maken." ma:contentTypeScope="" ma:versionID="9c8018b51aff34db47bb49d92c0103cb">
  <xsd:schema xmlns:xsd="http://www.w3.org/2001/XMLSchema" xmlns:xs="http://www.w3.org/2001/XMLSchema" xmlns:p="http://schemas.microsoft.com/office/2006/metadata/properties" xmlns:ns2="4143b773-7394-4c97-8e8b-f15c231f473f" xmlns:ns3="4ddcccfe-ae2e-4658-b39a-c7774b6bbf35" targetNamespace="http://schemas.microsoft.com/office/2006/metadata/properties" ma:root="true" ma:fieldsID="8dd99089fb07cc54f5c92576dc6a4ba3" ns2:_="" ns3:_="">
    <xsd:import namespace="4143b773-7394-4c97-8e8b-f15c231f473f"/>
    <xsd:import namespace="4ddcccfe-ae2e-4658-b39a-c7774b6bb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3b773-7394-4c97-8e8b-f15c231f4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ccfe-ae2e-4658-b39a-c7774b6bb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dcccfe-ae2e-4658-b39a-c7774b6bbf35">
      <UserInfo>
        <DisplayName>Karin van Opdorp</DisplayName>
        <AccountId>1829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7C27B0-1A2A-437E-B7AF-2B140E6A9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3b773-7394-4c97-8e8b-f15c231f473f"/>
    <ds:schemaRef ds:uri="4ddcccfe-ae2e-4658-b39a-c7774b6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3F77F-D9A4-4A5A-BF5F-05560DF3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C7E72-7019-4011-AD3D-73FB3462B8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143b773-7394-4c97-8e8b-f15c231f47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dcccfe-ae2e-4658-b39a-c7774b6bbf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Company>Deklas.nu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de Pagter</dc:creator>
  <cp:keywords/>
  <dc:description/>
  <cp:lastModifiedBy>Sabine Bout</cp:lastModifiedBy>
  <cp:revision>2</cp:revision>
  <dcterms:created xsi:type="dcterms:W3CDTF">2022-07-05T09:57:00Z</dcterms:created>
  <dcterms:modified xsi:type="dcterms:W3CDTF">2022-07-05T09:57:00Z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0x0101005541849CC4B80C47868A325859F25646</vt:lpwstr>
  </property>
</Properties>
</file>